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6298" w14:textId="7E4F5D45" w:rsidR="00DD2AD1" w:rsidRDefault="00DD2AD1" w:rsidP="00E70330">
      <w:pPr>
        <w:pStyle w:val="docdata"/>
        <w:spacing w:before="0" w:beforeAutospacing="0" w:after="0" w:afterAutospacing="0" w:line="216" w:lineRule="auto"/>
        <w:rPr>
          <w:b/>
          <w:bCs/>
          <w:color w:val="000000"/>
          <w:sz w:val="28"/>
          <w:szCs w:val="28"/>
        </w:rPr>
      </w:pPr>
      <w:r>
        <w:t xml:space="preserve"> </w:t>
      </w:r>
      <w:r w:rsidRPr="001A5767">
        <w:rPr>
          <w:b/>
          <w:bCs/>
          <w:color w:val="000000"/>
          <w:sz w:val="28"/>
          <w:szCs w:val="28"/>
        </w:rPr>
        <w:t xml:space="preserve">"Overhaul of the infectious disease department of the </w:t>
      </w:r>
      <w:r w:rsidR="00E70330" w:rsidRPr="00E70330">
        <w:rPr>
          <w:b/>
          <w:bCs/>
          <w:color w:val="000000"/>
          <w:sz w:val="28"/>
          <w:szCs w:val="28"/>
        </w:rPr>
        <w:t>municipal non-</w:t>
      </w:r>
      <w:r w:rsidR="00E70330">
        <w:rPr>
          <w:b/>
          <w:bCs/>
          <w:color w:val="000000"/>
          <w:sz w:val="28"/>
          <w:szCs w:val="28"/>
        </w:rPr>
        <w:t xml:space="preserve">commercial </w:t>
      </w:r>
      <w:r w:rsidR="00E70330" w:rsidRPr="00E70330">
        <w:rPr>
          <w:b/>
          <w:bCs/>
          <w:color w:val="000000"/>
          <w:sz w:val="28"/>
          <w:szCs w:val="28"/>
        </w:rPr>
        <w:t>enterprise</w:t>
      </w:r>
      <w:r w:rsidRPr="001A5767">
        <w:rPr>
          <w:b/>
          <w:bCs/>
          <w:color w:val="000000"/>
          <w:sz w:val="28"/>
          <w:szCs w:val="28"/>
        </w:rPr>
        <w:t xml:space="preserve"> "Berezivka </w:t>
      </w:r>
      <w:r w:rsidR="00B12C33">
        <w:rPr>
          <w:b/>
          <w:bCs/>
          <w:color w:val="000000"/>
          <w:sz w:val="28"/>
          <w:szCs w:val="28"/>
        </w:rPr>
        <w:t>c</w:t>
      </w:r>
      <w:r w:rsidR="00B12C33" w:rsidRPr="00B12C33">
        <w:rPr>
          <w:b/>
          <w:bCs/>
          <w:color w:val="000000"/>
          <w:sz w:val="28"/>
          <w:szCs w:val="28"/>
        </w:rPr>
        <w:t xml:space="preserve">entral </w:t>
      </w:r>
      <w:r w:rsidR="00B12C33">
        <w:rPr>
          <w:b/>
          <w:bCs/>
          <w:color w:val="000000"/>
          <w:sz w:val="28"/>
          <w:szCs w:val="28"/>
        </w:rPr>
        <w:t>c</w:t>
      </w:r>
      <w:r w:rsidR="00B12C33" w:rsidRPr="00B12C33">
        <w:rPr>
          <w:b/>
          <w:bCs/>
          <w:color w:val="000000"/>
          <w:sz w:val="28"/>
          <w:szCs w:val="28"/>
        </w:rPr>
        <w:t xml:space="preserve">ity </w:t>
      </w:r>
      <w:r w:rsidR="00B12C33">
        <w:rPr>
          <w:b/>
          <w:bCs/>
          <w:color w:val="000000"/>
          <w:sz w:val="28"/>
          <w:szCs w:val="28"/>
        </w:rPr>
        <w:t>h</w:t>
      </w:r>
      <w:r w:rsidR="00B12C33" w:rsidRPr="00B12C33">
        <w:rPr>
          <w:b/>
          <w:bCs/>
          <w:color w:val="000000"/>
          <w:sz w:val="28"/>
          <w:szCs w:val="28"/>
        </w:rPr>
        <w:t>ospital</w:t>
      </w:r>
      <w:r w:rsidRPr="001A5767">
        <w:rPr>
          <w:b/>
          <w:bCs/>
          <w:color w:val="000000"/>
          <w:sz w:val="28"/>
          <w:szCs w:val="28"/>
        </w:rPr>
        <w:t xml:space="preserve">" at the address: Odesa region, Berezivka, str. </w:t>
      </w:r>
      <w:proofErr w:type="spellStart"/>
      <w:r w:rsidR="00E70330">
        <w:rPr>
          <w:b/>
          <w:bCs/>
          <w:color w:val="000000"/>
          <w:sz w:val="28"/>
          <w:szCs w:val="28"/>
        </w:rPr>
        <w:t>Boln</w:t>
      </w:r>
      <w:r w:rsidR="00E10011">
        <w:rPr>
          <w:b/>
          <w:bCs/>
          <w:color w:val="000000"/>
          <w:sz w:val="28"/>
          <w:szCs w:val="28"/>
        </w:rPr>
        <w:t>y</w:t>
      </w:r>
      <w:r w:rsidR="00E70330">
        <w:rPr>
          <w:b/>
          <w:bCs/>
          <w:color w:val="000000"/>
          <w:sz w:val="28"/>
          <w:szCs w:val="28"/>
        </w:rPr>
        <w:t>chna</w:t>
      </w:r>
      <w:proofErr w:type="spellEnd"/>
      <w:r w:rsidRPr="001A5767">
        <w:rPr>
          <w:b/>
          <w:bCs/>
          <w:color w:val="000000"/>
          <w:sz w:val="28"/>
          <w:szCs w:val="28"/>
        </w:rPr>
        <w:t>,</w:t>
      </w:r>
      <w:r w:rsidR="00E70330">
        <w:rPr>
          <w:b/>
          <w:bCs/>
          <w:color w:val="000000"/>
          <w:sz w:val="28"/>
          <w:szCs w:val="28"/>
        </w:rPr>
        <w:t xml:space="preserve"> </w:t>
      </w:r>
      <w:r w:rsidRPr="001A5767">
        <w:rPr>
          <w:b/>
          <w:bCs/>
          <w:color w:val="000000"/>
          <w:sz w:val="28"/>
          <w:szCs w:val="28"/>
        </w:rPr>
        <w:t>6"</w:t>
      </w:r>
    </w:p>
    <w:p w14:paraId="4221154B" w14:textId="77777777" w:rsidR="00DD2AD1" w:rsidRDefault="00DD2AD1" w:rsidP="00DD2AD1">
      <w:pPr>
        <w:pStyle w:val="docdata"/>
        <w:spacing w:before="0" w:beforeAutospacing="0" w:after="0" w:afterAutospacing="0" w:line="276" w:lineRule="auto"/>
        <w:jc w:val="both"/>
        <w:rPr>
          <w:b/>
          <w:bCs/>
          <w:color w:val="000000"/>
          <w:sz w:val="28"/>
          <w:szCs w:val="28"/>
        </w:rPr>
      </w:pPr>
    </w:p>
    <w:p w14:paraId="0A3AC14E" w14:textId="77777777" w:rsidR="00DD2AD1" w:rsidRDefault="00DD2AD1" w:rsidP="00DD2AD1">
      <w:pPr>
        <w:pStyle w:val="docdata"/>
        <w:spacing w:before="0" w:beforeAutospacing="0" w:after="0" w:afterAutospacing="0" w:line="276" w:lineRule="auto"/>
        <w:ind w:firstLine="708"/>
        <w:jc w:val="both"/>
        <w:rPr>
          <w:bCs/>
          <w:color w:val="000000"/>
          <w:sz w:val="28"/>
          <w:szCs w:val="28"/>
        </w:rPr>
      </w:pPr>
      <w:r w:rsidRPr="001A5767">
        <w:rPr>
          <w:bCs/>
          <w:color w:val="000000"/>
          <w:sz w:val="28"/>
          <w:szCs w:val="28"/>
        </w:rPr>
        <w:t>It is a pleasure to share a very important project for our community and beyond, which can significantly improve the life and health of our citizens - the overhaul of the infectious department in the central city hospital.</w:t>
      </w:r>
    </w:p>
    <w:p w14:paraId="0B1685C3" w14:textId="114BF74D" w:rsidR="00DD2AD1" w:rsidRDefault="00DD2AD1" w:rsidP="007C1198">
      <w:pPr>
        <w:pStyle w:val="docdata"/>
        <w:spacing w:after="0"/>
        <w:ind w:firstLine="708"/>
        <w:jc w:val="both"/>
        <w:rPr>
          <w:bCs/>
          <w:color w:val="000000"/>
          <w:sz w:val="28"/>
          <w:szCs w:val="28"/>
        </w:rPr>
      </w:pPr>
      <w:r>
        <w:rPr>
          <w:bCs/>
          <w:color w:val="000000"/>
          <w:sz w:val="28"/>
          <w:szCs w:val="28"/>
        </w:rPr>
        <w:t xml:space="preserve">Our hospital plays </w:t>
      </w:r>
      <w:r w:rsidR="00A624D4" w:rsidRPr="00A624D4">
        <w:rPr>
          <w:bCs/>
          <w:color w:val="000000"/>
          <w:sz w:val="28"/>
          <w:szCs w:val="28"/>
        </w:rPr>
        <w:t xml:space="preserve">an important role </w:t>
      </w:r>
      <w:r>
        <w:rPr>
          <w:bCs/>
          <w:color w:val="000000"/>
          <w:sz w:val="28"/>
          <w:szCs w:val="28"/>
        </w:rPr>
        <w:t xml:space="preserve">in providing medical care to the population, not only in our community, but also in the </w:t>
      </w:r>
      <w:proofErr w:type="spellStart"/>
      <w:r>
        <w:rPr>
          <w:bCs/>
          <w:color w:val="000000"/>
          <w:sz w:val="28"/>
          <w:szCs w:val="28"/>
        </w:rPr>
        <w:t>Bereziv</w:t>
      </w:r>
      <w:proofErr w:type="spellEnd"/>
      <w:r w:rsidR="00E70330">
        <w:rPr>
          <w:bCs/>
          <w:color w:val="000000"/>
          <w:sz w:val="28"/>
          <w:szCs w:val="28"/>
          <w:lang w:val="en-US"/>
        </w:rPr>
        <w:t>ka</w:t>
      </w:r>
      <w:r>
        <w:rPr>
          <w:bCs/>
          <w:color w:val="000000"/>
          <w:sz w:val="28"/>
          <w:szCs w:val="28"/>
        </w:rPr>
        <w:t xml:space="preserve"> </w:t>
      </w:r>
      <w:r w:rsidR="00E10011">
        <w:rPr>
          <w:bCs/>
          <w:color w:val="000000"/>
          <w:sz w:val="28"/>
          <w:szCs w:val="28"/>
        </w:rPr>
        <w:t>d</w:t>
      </w:r>
      <w:r>
        <w:rPr>
          <w:bCs/>
          <w:color w:val="000000"/>
          <w:sz w:val="28"/>
          <w:szCs w:val="28"/>
        </w:rPr>
        <w:t xml:space="preserve">istrict as a whole. The bed fund of the hospital is 120 beds, 15 of which belong to the active infectious disease department. </w:t>
      </w:r>
      <w:r w:rsidR="00E10011" w:rsidRPr="00E10011">
        <w:rPr>
          <w:bCs/>
          <w:color w:val="000000"/>
          <w:sz w:val="28"/>
          <w:szCs w:val="28"/>
        </w:rPr>
        <w:t>For 2020-2022 specialized assistance was provided to 1,487 persons</w:t>
      </w:r>
      <w:r w:rsidR="007C1198" w:rsidRPr="007C1198">
        <w:rPr>
          <w:bCs/>
          <w:color w:val="000000"/>
          <w:sz w:val="28"/>
          <w:szCs w:val="28"/>
        </w:rPr>
        <w:t>.</w:t>
      </w:r>
      <w:r>
        <w:rPr>
          <w:bCs/>
          <w:color w:val="000000"/>
          <w:sz w:val="28"/>
          <w:szCs w:val="28"/>
        </w:rPr>
        <w:t xml:space="preserve"> The insufficient number of beds was especially noticeable in the conditions of the </w:t>
      </w:r>
      <w:r>
        <w:rPr>
          <w:bCs/>
          <w:color w:val="000000"/>
          <w:sz w:val="28"/>
          <w:szCs w:val="28"/>
          <w:lang w:val="en-US"/>
        </w:rPr>
        <w:t xml:space="preserve">COVID </w:t>
      </w:r>
      <w:r>
        <w:rPr>
          <w:bCs/>
          <w:color w:val="000000"/>
          <w:sz w:val="28"/>
          <w:szCs w:val="28"/>
        </w:rPr>
        <w:t xml:space="preserve">-19 pandemic, during which other departments of the hospital were involved. Considering the above, there is an urgent need for a specialized facility for the treatment of infectious diseases. </w:t>
      </w:r>
      <w:r w:rsidR="007C1198" w:rsidRPr="007C1198">
        <w:rPr>
          <w:bCs/>
          <w:color w:val="000000"/>
          <w:sz w:val="28"/>
          <w:szCs w:val="28"/>
        </w:rPr>
        <w:t>There is such a building on the territory of the hospital, but it is in an unusable condition and needs major repairs.</w:t>
      </w:r>
    </w:p>
    <w:p w14:paraId="7A1634B2" w14:textId="77777777" w:rsidR="00DD2AD1" w:rsidRDefault="00DD2AD1" w:rsidP="00DD2AD1">
      <w:pPr>
        <w:pStyle w:val="docdata"/>
        <w:spacing w:before="0" w:beforeAutospacing="0" w:after="0" w:afterAutospacing="0" w:line="276" w:lineRule="auto"/>
        <w:ind w:firstLine="708"/>
        <w:jc w:val="both"/>
        <w:rPr>
          <w:bCs/>
          <w:color w:val="000000"/>
          <w:sz w:val="28"/>
          <w:szCs w:val="28"/>
        </w:rPr>
      </w:pPr>
      <w:r>
        <w:rPr>
          <w:bCs/>
          <w:color w:val="000000"/>
          <w:sz w:val="28"/>
          <w:szCs w:val="28"/>
        </w:rPr>
        <w:t>This project involves the construction of a functional building, which will be equipped with advanced medical technologies, modern equipment, isolation systems, modern medical technologies for effective treatment of patients and providing medical workers with the best working conditions.</w:t>
      </w:r>
    </w:p>
    <w:p w14:paraId="40F08CF8" w14:textId="77777777" w:rsidR="00DD2AD1" w:rsidRDefault="00DD2AD1" w:rsidP="00DD2AD1">
      <w:pPr>
        <w:pStyle w:val="docdata"/>
        <w:spacing w:before="0" w:beforeAutospacing="0" w:after="0" w:afterAutospacing="0" w:line="276" w:lineRule="auto"/>
        <w:ind w:firstLine="708"/>
        <w:jc w:val="both"/>
        <w:rPr>
          <w:bCs/>
          <w:color w:val="000000"/>
          <w:sz w:val="28"/>
          <w:szCs w:val="28"/>
        </w:rPr>
      </w:pPr>
      <w:r>
        <w:rPr>
          <w:bCs/>
          <w:color w:val="000000"/>
          <w:sz w:val="28"/>
          <w:szCs w:val="28"/>
        </w:rPr>
        <w:t>We are asking you to consider providing financial support for this project.</w:t>
      </w:r>
    </w:p>
    <w:p w14:paraId="675CED1E" w14:textId="52ADEFF6" w:rsidR="00DD2AD1" w:rsidRDefault="00DD2AD1" w:rsidP="00DD2AD1">
      <w:pPr>
        <w:pStyle w:val="docdata"/>
        <w:spacing w:before="0" w:beforeAutospacing="0" w:after="0" w:afterAutospacing="0" w:line="276" w:lineRule="auto"/>
        <w:ind w:firstLine="708"/>
        <w:jc w:val="both"/>
        <w:rPr>
          <w:bCs/>
          <w:color w:val="000000"/>
          <w:sz w:val="28"/>
          <w:szCs w:val="28"/>
        </w:rPr>
      </w:pPr>
      <w:r>
        <w:rPr>
          <w:bCs/>
          <w:color w:val="000000"/>
          <w:sz w:val="28"/>
          <w:szCs w:val="28"/>
        </w:rPr>
        <w:t xml:space="preserve">Your generosity and support will help </w:t>
      </w:r>
      <w:r w:rsidR="00E10011">
        <w:rPr>
          <w:bCs/>
          <w:color w:val="000000"/>
          <w:sz w:val="28"/>
          <w:szCs w:val="28"/>
        </w:rPr>
        <w:t xml:space="preserve">to </w:t>
      </w:r>
      <w:r>
        <w:rPr>
          <w:bCs/>
          <w:color w:val="000000"/>
          <w:sz w:val="28"/>
          <w:szCs w:val="28"/>
        </w:rPr>
        <w:t>realize this important initiative and overcome the challenges of infectious diseases.</w:t>
      </w:r>
    </w:p>
    <w:p w14:paraId="73018EBB" w14:textId="214367F3" w:rsidR="00DD2AD1" w:rsidRDefault="00A624D4" w:rsidP="00DD2AD1">
      <w:pPr>
        <w:pStyle w:val="docdata"/>
        <w:spacing w:before="0" w:beforeAutospacing="0" w:after="0" w:afterAutospacing="0" w:line="276" w:lineRule="auto"/>
        <w:ind w:firstLine="708"/>
        <w:jc w:val="both"/>
        <w:rPr>
          <w:bCs/>
          <w:color w:val="000000"/>
          <w:sz w:val="28"/>
          <w:szCs w:val="28"/>
        </w:rPr>
      </w:pPr>
      <w:r>
        <w:rPr>
          <w:bCs/>
          <w:color w:val="000000"/>
          <w:sz w:val="28"/>
          <w:szCs w:val="28"/>
        </w:rPr>
        <w:t>P</w:t>
      </w:r>
      <w:r w:rsidR="00DD2AD1">
        <w:rPr>
          <w:bCs/>
          <w:color w:val="000000"/>
          <w:sz w:val="28"/>
          <w:szCs w:val="28"/>
        </w:rPr>
        <w:t xml:space="preserve">roject and estimate documentation </w:t>
      </w:r>
      <w:proofErr w:type="gramStart"/>
      <w:r w:rsidR="00DD2AD1">
        <w:rPr>
          <w:bCs/>
          <w:color w:val="000000"/>
          <w:sz w:val="28"/>
          <w:szCs w:val="28"/>
        </w:rPr>
        <w:t>was</w:t>
      </w:r>
      <w:proofErr w:type="gramEnd"/>
      <w:r w:rsidR="00DD2AD1">
        <w:rPr>
          <w:bCs/>
          <w:color w:val="000000"/>
          <w:sz w:val="28"/>
          <w:szCs w:val="28"/>
        </w:rPr>
        <w:t xml:space="preserve"> prepared, according to which the project budget is </w:t>
      </w:r>
      <w:r w:rsidR="00E10011" w:rsidRPr="00A178CF">
        <w:rPr>
          <w:b/>
          <w:bCs/>
          <w:color w:val="000000"/>
          <w:sz w:val="28"/>
          <w:szCs w:val="28"/>
        </w:rPr>
        <w:t>UAH</w:t>
      </w:r>
      <w:r w:rsidR="00E10011" w:rsidRPr="00A178CF">
        <w:rPr>
          <w:b/>
          <w:bCs/>
          <w:color w:val="000000"/>
          <w:sz w:val="28"/>
          <w:szCs w:val="28"/>
        </w:rPr>
        <w:t xml:space="preserve"> </w:t>
      </w:r>
      <w:r w:rsidR="00DD2AD1" w:rsidRPr="00A178CF">
        <w:rPr>
          <w:b/>
          <w:bCs/>
          <w:color w:val="000000"/>
          <w:sz w:val="28"/>
          <w:szCs w:val="28"/>
        </w:rPr>
        <w:t>38,316,491.</w:t>
      </w:r>
      <w:r w:rsidR="00DD2AD1">
        <w:rPr>
          <w:bCs/>
          <w:color w:val="000000"/>
          <w:sz w:val="28"/>
          <w:szCs w:val="28"/>
        </w:rPr>
        <w:t xml:space="preserve"> </w:t>
      </w:r>
      <w:r w:rsidR="00E10011">
        <w:rPr>
          <w:bCs/>
          <w:color w:val="000000"/>
          <w:sz w:val="28"/>
          <w:szCs w:val="28"/>
        </w:rPr>
        <w:t xml:space="preserve"> </w:t>
      </w:r>
    </w:p>
    <w:p w14:paraId="1DCD9F49" w14:textId="0BB19C00" w:rsidR="00DD2AD1" w:rsidRDefault="00DD2AD1" w:rsidP="00DD2AD1">
      <w:pPr>
        <w:pStyle w:val="docdata"/>
        <w:spacing w:before="0" w:beforeAutospacing="0" w:after="0" w:afterAutospacing="0" w:line="276" w:lineRule="auto"/>
        <w:ind w:firstLine="708"/>
        <w:jc w:val="both"/>
        <w:rPr>
          <w:sz w:val="28"/>
          <w:szCs w:val="28"/>
        </w:rPr>
      </w:pPr>
      <w:r w:rsidRPr="007F4DAE">
        <w:rPr>
          <w:sz w:val="28"/>
          <w:szCs w:val="28"/>
        </w:rPr>
        <w:t xml:space="preserve">We would appreciate the opportunity to discuss this project in more detail and provide you with additional information. Email address: </w:t>
      </w:r>
      <w:hyperlink r:id="rId4" w:history="1">
        <w:r w:rsidR="00E10011" w:rsidRPr="0043794D">
          <w:rPr>
            <w:rStyle w:val="a5"/>
            <w:sz w:val="28"/>
            <w:szCs w:val="28"/>
            <w:lang w:val="en-US"/>
          </w:rPr>
          <w:t>galichenko</w:t>
        </w:r>
        <w:r w:rsidR="00E10011" w:rsidRPr="0043794D">
          <w:rPr>
            <w:rStyle w:val="a5"/>
            <w:sz w:val="28"/>
            <w:szCs w:val="28"/>
            <w:lang w:val="ru-RU"/>
          </w:rPr>
          <w:t>_</w:t>
        </w:r>
        <w:r w:rsidR="00E10011" w:rsidRPr="0043794D">
          <w:rPr>
            <w:rStyle w:val="a5"/>
            <w:sz w:val="28"/>
            <w:szCs w:val="28"/>
            <w:lang w:val="en-US"/>
          </w:rPr>
          <w:t>alla</w:t>
        </w:r>
        <w:r w:rsidR="00E10011" w:rsidRPr="0043794D">
          <w:rPr>
            <w:rStyle w:val="a5"/>
            <w:sz w:val="28"/>
            <w:szCs w:val="28"/>
            <w:lang w:val="ru-RU"/>
          </w:rPr>
          <w:t>@</w:t>
        </w:r>
        <w:r w:rsidR="00E10011" w:rsidRPr="0043794D">
          <w:rPr>
            <w:rStyle w:val="a5"/>
            <w:sz w:val="28"/>
            <w:szCs w:val="28"/>
            <w:lang w:val="en-US"/>
          </w:rPr>
          <w:t>ukr</w:t>
        </w:r>
        <w:r w:rsidR="00E10011" w:rsidRPr="0043794D">
          <w:rPr>
            <w:rStyle w:val="a5"/>
            <w:sz w:val="28"/>
            <w:szCs w:val="28"/>
            <w:lang w:val="ru-RU"/>
          </w:rPr>
          <w:t>.</w:t>
        </w:r>
        <w:r w:rsidR="00E10011" w:rsidRPr="0043794D">
          <w:rPr>
            <w:rStyle w:val="a5"/>
            <w:sz w:val="28"/>
            <w:szCs w:val="28"/>
            <w:lang w:val="en-US"/>
          </w:rPr>
          <w:t>net</w:t>
        </w:r>
      </w:hyperlink>
      <w:r w:rsidR="00E10011">
        <w:rPr>
          <w:sz w:val="28"/>
          <w:szCs w:val="28"/>
          <w:lang w:val="en-US"/>
        </w:rPr>
        <w:t xml:space="preserve"> </w:t>
      </w:r>
      <w:r w:rsidRPr="007F4DAE">
        <w:rPr>
          <w:sz w:val="28"/>
          <w:szCs w:val="28"/>
        </w:rPr>
        <w:t xml:space="preserve">  </w:t>
      </w:r>
    </w:p>
    <w:p w14:paraId="74647707" w14:textId="77777777" w:rsidR="00DD2AD1" w:rsidRPr="007F4DAE" w:rsidRDefault="00DD2AD1" w:rsidP="00DD2AD1">
      <w:pPr>
        <w:pStyle w:val="docdata"/>
        <w:spacing w:before="0" w:beforeAutospacing="0" w:after="0" w:afterAutospacing="0" w:line="276" w:lineRule="auto"/>
        <w:ind w:firstLine="708"/>
        <w:jc w:val="both"/>
        <w:rPr>
          <w:bCs/>
          <w:color w:val="000000"/>
          <w:sz w:val="28"/>
          <w:szCs w:val="28"/>
        </w:rPr>
      </w:pPr>
    </w:p>
    <w:p w14:paraId="4D373AA2" w14:textId="77777777" w:rsidR="0048583D" w:rsidRDefault="001E72BB">
      <w:r>
        <w:rPr>
          <w:noProof/>
          <w:lang w:eastAsia="uk-UA"/>
        </w:rPr>
        <w:drawing>
          <wp:inline distT="0" distB="0" distL="0" distR="0" wp14:anchorId="1FC0810F" wp14:editId="3723E834">
            <wp:extent cx="4238625" cy="2828925"/>
            <wp:effectExtent l="0" t="0" r="9525" b="9525"/>
            <wp:docPr id="1" name="Рисунок 1" descr="C:\Users\Admin\AppData\Local\Temp\Rar$DIa0.614\DSC_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614\DSC_38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8625" cy="2828925"/>
                    </a:xfrm>
                    <a:prstGeom prst="rect">
                      <a:avLst/>
                    </a:prstGeom>
                    <a:noFill/>
                    <a:ln>
                      <a:noFill/>
                    </a:ln>
                  </pic:spPr>
                </pic:pic>
              </a:graphicData>
            </a:graphic>
          </wp:inline>
        </w:drawing>
      </w:r>
    </w:p>
    <w:p w14:paraId="5AD132B0" w14:textId="77777777" w:rsidR="001E72BB" w:rsidRDefault="001E72BB">
      <w:r>
        <w:rPr>
          <w:noProof/>
          <w:lang w:eastAsia="uk-UA"/>
        </w:rPr>
        <w:lastRenderedPageBreak/>
        <w:drawing>
          <wp:inline distT="0" distB="0" distL="0" distR="0" wp14:anchorId="778FDEDD" wp14:editId="6565CB87">
            <wp:extent cx="4238625" cy="2828925"/>
            <wp:effectExtent l="0" t="0" r="9525" b="9525"/>
            <wp:docPr id="2" name="Рисунок 2" descr="C:\Users\Admin\AppData\Local\Temp\Rar$DIa0.870\DSC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870\DSC_38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8925"/>
                    </a:xfrm>
                    <a:prstGeom prst="rect">
                      <a:avLst/>
                    </a:prstGeom>
                    <a:noFill/>
                    <a:ln>
                      <a:noFill/>
                    </a:ln>
                  </pic:spPr>
                </pic:pic>
              </a:graphicData>
            </a:graphic>
          </wp:inline>
        </w:drawing>
      </w:r>
    </w:p>
    <w:p w14:paraId="269281F9" w14:textId="77777777" w:rsidR="001E72BB" w:rsidRDefault="001E72BB">
      <w:r>
        <w:rPr>
          <w:noProof/>
          <w:lang w:eastAsia="uk-UA"/>
        </w:rPr>
        <w:drawing>
          <wp:inline distT="0" distB="0" distL="0" distR="0" wp14:anchorId="0D3DF501" wp14:editId="1CECDD9D">
            <wp:extent cx="4238625" cy="2828925"/>
            <wp:effectExtent l="0" t="0" r="9525" b="9525"/>
            <wp:docPr id="3" name="Рисунок 3" descr="C:\Users\Admin\AppData\Local\Temp\Rar$DIa0.746\DSC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746\DSC_38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25" cy="2828925"/>
                    </a:xfrm>
                    <a:prstGeom prst="rect">
                      <a:avLst/>
                    </a:prstGeom>
                    <a:noFill/>
                    <a:ln>
                      <a:noFill/>
                    </a:ln>
                  </pic:spPr>
                </pic:pic>
              </a:graphicData>
            </a:graphic>
          </wp:inline>
        </w:drawing>
      </w:r>
    </w:p>
    <w:p w14:paraId="5D9106D8" w14:textId="77777777" w:rsidR="001E72BB" w:rsidRDefault="001E72BB">
      <w:r>
        <w:rPr>
          <w:noProof/>
          <w:lang w:eastAsia="uk-UA"/>
        </w:rPr>
        <w:drawing>
          <wp:inline distT="0" distB="0" distL="0" distR="0" wp14:anchorId="45FE96FE" wp14:editId="52F368A3">
            <wp:extent cx="4238625" cy="2828925"/>
            <wp:effectExtent l="0" t="0" r="9525" b="9525"/>
            <wp:docPr id="4" name="Рисунок 4" descr="C:\Users\Admin\AppData\Local\Temp\Rar$DIa0.003\DSC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003\DSC_38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2828925"/>
                    </a:xfrm>
                    <a:prstGeom prst="rect">
                      <a:avLst/>
                    </a:prstGeom>
                    <a:noFill/>
                    <a:ln>
                      <a:noFill/>
                    </a:ln>
                  </pic:spPr>
                </pic:pic>
              </a:graphicData>
            </a:graphic>
          </wp:inline>
        </w:drawing>
      </w:r>
    </w:p>
    <w:sectPr w:rsidR="001E72BB" w:rsidSect="001E72BB">
      <w:pgSz w:w="11906" w:h="16838"/>
      <w:pgMar w:top="850" w:right="850"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AD1"/>
    <w:rsid w:val="001E72BB"/>
    <w:rsid w:val="0048583D"/>
    <w:rsid w:val="00711F42"/>
    <w:rsid w:val="007C1198"/>
    <w:rsid w:val="00A624D4"/>
    <w:rsid w:val="00B12C33"/>
    <w:rsid w:val="00DD2AD1"/>
    <w:rsid w:val="00E10011"/>
    <w:rsid w:val="00E703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E99E0"/>
  <w15:docId w15:val="{2355FF31-AA2F-406C-8843-DBC02188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2315,baiaagaaboqcaaad4aqaaaxubaaaaaaaaaaaaaaaaaaaaaaaaaaaaaaaaaaaaaaaaaaaaaaaaaaaaaaaaaaaaaaaaaaaaaaaaaaaaaaaaaaaaaaaaaaaaaaaaaaaaaaaaaaaaaaaaaaaaaaaaaaaaaaaaaaaaaaaaaaaaaaaaaaaaaaaaaaaaaaaaaaaaaaaaaaaaaaaaaaaaaaaaaaaaaaaaaaaaaaaaaaaaaaa"/>
    <w:basedOn w:val="a"/>
    <w:rsid w:val="00DD2AD1"/>
    <w:pPr>
      <w:spacing w:before="100" w:beforeAutospacing="1" w:after="100" w:afterAutospacing="1" w:line="240" w:lineRule="auto"/>
    </w:pPr>
    <w:rPr>
      <w:rFonts w:eastAsia="Times New Roman"/>
      <w:sz w:val="24"/>
      <w:szCs w:val="24"/>
      <w:lang w:eastAsia="uk-UA"/>
    </w:rPr>
  </w:style>
  <w:style w:type="paragraph" w:styleId="a3">
    <w:name w:val="Balloon Text"/>
    <w:basedOn w:val="a"/>
    <w:link w:val="a4"/>
    <w:uiPriority w:val="99"/>
    <w:semiHidden/>
    <w:unhideWhenUsed/>
    <w:rsid w:val="001E7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2BB"/>
    <w:rPr>
      <w:rFonts w:ascii="Tahoma" w:hAnsi="Tahoma" w:cs="Tahoma"/>
      <w:sz w:val="16"/>
      <w:szCs w:val="16"/>
    </w:rPr>
  </w:style>
  <w:style w:type="character" w:styleId="a5">
    <w:name w:val="Hyperlink"/>
    <w:basedOn w:val="a0"/>
    <w:uiPriority w:val="99"/>
    <w:unhideWhenUsed/>
    <w:rsid w:val="00E10011"/>
    <w:rPr>
      <w:color w:val="0000FF" w:themeColor="hyperlink"/>
      <w:u w:val="single"/>
    </w:rPr>
  </w:style>
  <w:style w:type="character" w:styleId="a6">
    <w:name w:val="Unresolved Mention"/>
    <w:basedOn w:val="a0"/>
    <w:uiPriority w:val="99"/>
    <w:semiHidden/>
    <w:unhideWhenUsed/>
    <w:rsid w:val="00E10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galichenko_alla@ukr.net"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1245</Words>
  <Characters>710</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UOBMR</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Недотопа</cp:lastModifiedBy>
  <cp:revision>3</cp:revision>
  <dcterms:created xsi:type="dcterms:W3CDTF">2023-10-20T07:10:00Z</dcterms:created>
  <dcterms:modified xsi:type="dcterms:W3CDTF">2023-10-20T07:18:00Z</dcterms:modified>
</cp:coreProperties>
</file>